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4E47605" w14:textId="300CF0D7" w:rsidR="002041B3" w:rsidRPr="008277D0" w:rsidRDefault="002041B3">
      <w:pPr>
        <w:rPr>
          <w:b/>
          <w:bCs/>
          <w:sz w:val="12"/>
          <w:szCs w:val="12"/>
        </w:rPr>
      </w:pPr>
      <w:r w:rsidRPr="008277D0">
        <w:rPr>
          <w:color w:val="000000"/>
          <w:sz w:val="16"/>
          <w:szCs w:val="16"/>
        </w:rPr>
        <w:t xml:space="preserve">DATA PROTECTION: This form is used to collect information about your young person for the purpose of the activity named below, this is to be used by the Section Leaders only. As part of this </w:t>
      </w:r>
      <w:proofErr w:type="gramStart"/>
      <w:r w:rsidRPr="008277D0">
        <w:rPr>
          <w:color w:val="000000"/>
          <w:sz w:val="16"/>
          <w:szCs w:val="16"/>
        </w:rPr>
        <w:t>form</w:t>
      </w:r>
      <w:proofErr w:type="gramEnd"/>
      <w:r w:rsidRPr="008277D0">
        <w:rPr>
          <w:color w:val="000000"/>
          <w:sz w:val="16"/>
          <w:szCs w:val="16"/>
        </w:rPr>
        <w:t xml:space="preserve"> we collect personal data about your young person, this detail is required so that we can register them for the activity. This form also collects sensitive (special category) data about your young person, this detail is required so that we can offer additional support if required and keep your young person safe whilst in our care. We may share your personal data in this form with third parties, we do this for activity registration. These third parties are used on the basis that they align with our data privacy policies. We take your personal data privacy seriously. The data you provide to us is securely stored [based on local arrangements] and will be kept for 2 months after the event for any queries that arise before being securely destroyed. For further detail please visit our Data Protection Policy </w:t>
      </w:r>
      <w:hyperlink r:id="rId9" w:history="1">
        <w:r w:rsidRPr="008277D0">
          <w:rPr>
            <w:rStyle w:val="Hyperlink"/>
            <w:sz w:val="16"/>
            <w:szCs w:val="16"/>
          </w:rPr>
          <w:t>here</w:t>
        </w:r>
      </w:hyperlink>
      <w:r w:rsidRPr="008277D0">
        <w:rPr>
          <w:color w:val="000000"/>
          <w:sz w:val="16"/>
          <w:szCs w:val="16"/>
        </w:rPr>
        <w:t>.</w:t>
      </w:r>
    </w:p>
    <w:tbl>
      <w:tblPr>
        <w:tblStyle w:val="TableGrid"/>
        <w:tblW w:w="0" w:type="auto"/>
        <w:tblLook w:val="04A0" w:firstRow="1" w:lastRow="0" w:firstColumn="1" w:lastColumn="0" w:noHBand="0" w:noVBand="1"/>
      </w:tblPr>
      <w:tblGrid>
        <w:gridCol w:w="2405"/>
        <w:gridCol w:w="6611"/>
      </w:tblGrid>
      <w:tr w:rsidR="008277D0" w14:paraId="70C4D571" w14:textId="77777777" w:rsidTr="00FB6D8C">
        <w:trPr>
          <w:trHeight w:val="215"/>
        </w:trPr>
        <w:tc>
          <w:tcPr>
            <w:tcW w:w="2405" w:type="dxa"/>
          </w:tcPr>
          <w:p w14:paraId="34DAAD5D" w14:textId="5022AD95" w:rsidR="008277D0" w:rsidRDefault="008277D0">
            <w:pPr>
              <w:rPr>
                <w:b/>
                <w:bCs/>
              </w:rPr>
            </w:pPr>
            <w:r>
              <w:rPr>
                <w:b/>
                <w:bCs/>
              </w:rPr>
              <w:t>Group Name</w:t>
            </w:r>
          </w:p>
        </w:tc>
        <w:tc>
          <w:tcPr>
            <w:tcW w:w="6611" w:type="dxa"/>
          </w:tcPr>
          <w:p w14:paraId="4439998F" w14:textId="4B22D6C7" w:rsidR="008277D0" w:rsidRDefault="00FB6D8C">
            <w:pPr>
              <w:rPr>
                <w:b/>
                <w:bCs/>
              </w:rPr>
            </w:pPr>
            <w:r w:rsidRPr="00FB6D8C">
              <w:rPr>
                <w:b/>
                <w:bCs/>
                <w:color w:val="FFFFFF" w:themeColor="background1"/>
                <w:sz w:val="32"/>
                <w:szCs w:val="32"/>
              </w:rPr>
              <w:t>.</w:t>
            </w:r>
          </w:p>
        </w:tc>
      </w:tr>
      <w:tr w:rsidR="008277D0" w14:paraId="05CAA7AE" w14:textId="77777777" w:rsidTr="008277D0">
        <w:tc>
          <w:tcPr>
            <w:tcW w:w="2405" w:type="dxa"/>
          </w:tcPr>
          <w:p w14:paraId="4A3D4FBA" w14:textId="18A3F774" w:rsidR="008277D0" w:rsidRDefault="008277D0">
            <w:pPr>
              <w:rPr>
                <w:b/>
                <w:bCs/>
              </w:rPr>
            </w:pPr>
            <w:r>
              <w:rPr>
                <w:b/>
                <w:bCs/>
              </w:rPr>
              <w:t>Dates of activity</w:t>
            </w:r>
          </w:p>
        </w:tc>
        <w:tc>
          <w:tcPr>
            <w:tcW w:w="6611" w:type="dxa"/>
          </w:tcPr>
          <w:p w14:paraId="2D288031" w14:textId="02406FC1" w:rsidR="008277D0" w:rsidRDefault="009815F7">
            <w:pPr>
              <w:rPr>
                <w:b/>
                <w:bCs/>
              </w:rPr>
            </w:pPr>
            <w:r>
              <w:rPr>
                <w:b/>
                <w:bCs/>
              </w:rPr>
              <w:t>12</w:t>
            </w:r>
            <w:r>
              <w:rPr>
                <w:b/>
                <w:bCs/>
                <w:vertAlign w:val="superscript"/>
              </w:rPr>
              <w:t>th</w:t>
            </w:r>
            <w:r w:rsidR="008277D0">
              <w:rPr>
                <w:b/>
                <w:bCs/>
              </w:rPr>
              <w:t xml:space="preserve"> and </w:t>
            </w:r>
            <w:r>
              <w:rPr>
                <w:b/>
                <w:bCs/>
              </w:rPr>
              <w:t>14</w:t>
            </w:r>
            <w:r>
              <w:rPr>
                <w:b/>
                <w:bCs/>
                <w:vertAlign w:val="superscript"/>
              </w:rPr>
              <w:t>th</w:t>
            </w:r>
            <w:r w:rsidR="008277D0">
              <w:rPr>
                <w:b/>
                <w:bCs/>
              </w:rPr>
              <w:t xml:space="preserve"> June @ CUB jam</w:t>
            </w:r>
            <w:r w:rsidR="00FB6D8C">
              <w:rPr>
                <w:b/>
                <w:bCs/>
              </w:rPr>
              <w:t xml:space="preserve"> 202</w:t>
            </w:r>
            <w:r>
              <w:rPr>
                <w:b/>
                <w:bCs/>
              </w:rPr>
              <w:t>6</w:t>
            </w:r>
          </w:p>
        </w:tc>
      </w:tr>
    </w:tbl>
    <w:p w14:paraId="1BF625E8" w14:textId="2453B5C6" w:rsidR="002041B3" w:rsidRPr="008277D0" w:rsidRDefault="00FB6D8C" w:rsidP="008277D0">
      <w:pPr>
        <w:jc w:val="center"/>
        <w:rPr>
          <w:b/>
          <w:bCs/>
        </w:rPr>
      </w:pPr>
      <w:r w:rsidRPr="00FB6D8C">
        <w:rPr>
          <w:b/>
          <w:bCs/>
          <w:color w:val="FFFFFF" w:themeColor="background1"/>
          <w:sz w:val="16"/>
          <w:szCs w:val="16"/>
        </w:rPr>
        <w:t>.</w:t>
      </w:r>
      <w:r w:rsidR="008277D0">
        <w:rPr>
          <w:b/>
          <w:bCs/>
          <w:color w:val="000000"/>
          <w:sz w:val="27"/>
          <w:szCs w:val="27"/>
        </w:rPr>
        <w:br/>
      </w:r>
      <w:r w:rsidR="008277D0" w:rsidRPr="008277D0">
        <w:rPr>
          <w:b/>
          <w:bCs/>
          <w:color w:val="000000"/>
          <w:sz w:val="27"/>
          <w:szCs w:val="27"/>
        </w:rPr>
        <w:t>Parent or Guardian's consent</w:t>
      </w:r>
    </w:p>
    <w:tbl>
      <w:tblPr>
        <w:tblStyle w:val="TableGrid"/>
        <w:tblW w:w="0" w:type="auto"/>
        <w:tblLook w:val="04A0" w:firstRow="1" w:lastRow="0" w:firstColumn="1" w:lastColumn="0" w:noHBand="0" w:noVBand="1"/>
      </w:tblPr>
      <w:tblGrid>
        <w:gridCol w:w="2689"/>
        <w:gridCol w:w="6327"/>
      </w:tblGrid>
      <w:tr w:rsidR="008277D0" w14:paraId="44DE445B" w14:textId="77777777" w:rsidTr="00FB6D8C">
        <w:tc>
          <w:tcPr>
            <w:tcW w:w="2689" w:type="dxa"/>
          </w:tcPr>
          <w:p w14:paraId="330F6305" w14:textId="096072DA" w:rsidR="008277D0" w:rsidRDefault="008277D0" w:rsidP="00340910">
            <w:pPr>
              <w:rPr>
                <w:b/>
                <w:bCs/>
              </w:rPr>
            </w:pPr>
            <w:r w:rsidRPr="00A35457">
              <w:rPr>
                <w:b/>
                <w:bCs/>
              </w:rPr>
              <w:t>Name of young person</w:t>
            </w:r>
          </w:p>
        </w:tc>
        <w:tc>
          <w:tcPr>
            <w:tcW w:w="6327" w:type="dxa"/>
          </w:tcPr>
          <w:p w14:paraId="705696A6" w14:textId="274F82C0" w:rsidR="008277D0" w:rsidRDefault="00FB6D8C" w:rsidP="00340910">
            <w:pPr>
              <w:rPr>
                <w:b/>
                <w:bCs/>
              </w:rPr>
            </w:pPr>
            <w:r w:rsidRPr="00FB6D8C">
              <w:rPr>
                <w:b/>
                <w:bCs/>
                <w:color w:val="FFFFFF" w:themeColor="background1"/>
                <w:sz w:val="32"/>
                <w:szCs w:val="32"/>
              </w:rPr>
              <w:t>.</w:t>
            </w:r>
          </w:p>
        </w:tc>
      </w:tr>
      <w:tr w:rsidR="008277D0" w14:paraId="43042128" w14:textId="77777777" w:rsidTr="00FB6D8C">
        <w:tc>
          <w:tcPr>
            <w:tcW w:w="2689" w:type="dxa"/>
          </w:tcPr>
          <w:p w14:paraId="1DF1402F" w14:textId="1174B5F8" w:rsidR="008277D0" w:rsidRDefault="008277D0" w:rsidP="00340910">
            <w:pPr>
              <w:rPr>
                <w:b/>
                <w:bCs/>
              </w:rPr>
            </w:pPr>
            <w:r w:rsidRPr="00A35457">
              <w:rPr>
                <w:b/>
                <w:bCs/>
              </w:rPr>
              <w:t>Relevant medical information</w:t>
            </w:r>
          </w:p>
        </w:tc>
        <w:tc>
          <w:tcPr>
            <w:tcW w:w="6327" w:type="dxa"/>
          </w:tcPr>
          <w:p w14:paraId="0B9FEC7A" w14:textId="77777777" w:rsidR="008277D0" w:rsidRDefault="008277D0" w:rsidP="00340910">
            <w:pPr>
              <w:rPr>
                <w:b/>
                <w:bCs/>
              </w:rPr>
            </w:pPr>
          </w:p>
          <w:p w14:paraId="5BCF12D2" w14:textId="77777777" w:rsidR="008277D0" w:rsidRDefault="008277D0" w:rsidP="00340910">
            <w:pPr>
              <w:rPr>
                <w:b/>
                <w:bCs/>
              </w:rPr>
            </w:pPr>
          </w:p>
          <w:p w14:paraId="75A64815" w14:textId="77777777" w:rsidR="008277D0" w:rsidRDefault="008277D0" w:rsidP="00340910">
            <w:pPr>
              <w:rPr>
                <w:b/>
                <w:bCs/>
              </w:rPr>
            </w:pPr>
          </w:p>
          <w:p w14:paraId="4B381ED8" w14:textId="4575986D" w:rsidR="008277D0" w:rsidRDefault="008277D0" w:rsidP="00340910">
            <w:pPr>
              <w:rPr>
                <w:b/>
                <w:bCs/>
              </w:rPr>
            </w:pPr>
          </w:p>
        </w:tc>
      </w:tr>
    </w:tbl>
    <w:p w14:paraId="3352B684" w14:textId="17F5497E" w:rsidR="00BF3BFF" w:rsidRDefault="002041B3">
      <w:pPr>
        <w:rPr>
          <w:b/>
          <w:bCs/>
        </w:rPr>
      </w:pPr>
      <w:r w:rsidRPr="002041B3">
        <w:t>We are asking all parents to confirm consent to the below although not all cubs will be doing every activity due to capacity limits.</w:t>
      </w:r>
      <w:r w:rsidR="00BF3BFF">
        <w:br/>
      </w:r>
      <w:r w:rsidR="00BF3BFF">
        <w:br/>
        <w:t xml:space="preserve">As per your initial booking for </w:t>
      </w:r>
      <w:proofErr w:type="spellStart"/>
      <w:r w:rsidR="00BF3BFF">
        <w:t>CubJAM</w:t>
      </w:r>
      <w:proofErr w:type="spellEnd"/>
      <w:r w:rsidR="00BF3BFF">
        <w:t xml:space="preserve"> the next box must be ticked to allow your young person to attend.</w:t>
      </w:r>
      <w:r w:rsidR="00BF3BFF">
        <w:br/>
      </w:r>
      <w:r w:rsidR="008277D0" w:rsidRPr="008277D0">
        <w:rPr>
          <w:sz w:val="32"/>
          <w:szCs w:val="32"/>
        </w:rPr>
        <w:t xml:space="preserve">☐ </w:t>
      </w:r>
      <w:r w:rsidR="00A72E42" w:rsidRPr="00A72E42">
        <w:t>I, being the parent/guardian of the young person named above, declare that they are not subject to restriction by virtue of Section 21 of the Firearms Act 1968 or any other law restricting the use of guns</w:t>
      </w:r>
      <w:r w:rsidR="00736E1A" w:rsidRPr="00736E1A">
        <w:rPr>
          <w:color w:val="000000"/>
          <w:sz w:val="27"/>
          <w:szCs w:val="27"/>
        </w:rPr>
        <w:t xml:space="preserve"> </w:t>
      </w:r>
      <w:r w:rsidR="00736E1A" w:rsidRPr="00736E1A">
        <w:t>(which applies to persons who have been sentenced to a term of imprisonment, youth custody or suspended sentence</w:t>
      </w:r>
      <w:r w:rsidR="00736E1A">
        <w:t>)</w:t>
      </w:r>
      <w:r w:rsidR="00A72E42">
        <w:t xml:space="preserve"> </w:t>
      </w:r>
      <w:r w:rsidR="000F64DB">
        <w:t xml:space="preserve"> </w:t>
      </w:r>
    </w:p>
    <w:p w14:paraId="0730AF76" w14:textId="77777777" w:rsidR="00BF3BFF" w:rsidRDefault="00BF3BFF" w:rsidP="00BF3BFF">
      <w:pPr>
        <w:rPr>
          <w:b/>
          <w:bCs/>
        </w:rPr>
      </w:pPr>
      <w:r>
        <w:rPr>
          <w:b/>
          <w:bCs/>
        </w:rPr>
        <w:t xml:space="preserve">Air rifle </w:t>
      </w:r>
      <w:proofErr w:type="gramStart"/>
      <w:r>
        <w:rPr>
          <w:b/>
          <w:bCs/>
        </w:rPr>
        <w:t>s</w:t>
      </w:r>
      <w:r w:rsidRPr="00A35457">
        <w:rPr>
          <w:b/>
          <w:bCs/>
        </w:rPr>
        <w:t>hooting</w:t>
      </w:r>
      <w:r>
        <w:rPr>
          <w:b/>
          <w:bCs/>
        </w:rPr>
        <w:t xml:space="preserve">  and</w:t>
      </w:r>
      <w:proofErr w:type="gramEnd"/>
      <w:r>
        <w:rPr>
          <w:b/>
          <w:bCs/>
        </w:rPr>
        <w:t xml:space="preserve"> Crossbow shooting</w:t>
      </w:r>
    </w:p>
    <w:p w14:paraId="6EB7095F" w14:textId="2032D619" w:rsidR="00CB6612" w:rsidRDefault="00CB6612">
      <w:proofErr w:type="gramStart"/>
      <w:r w:rsidRPr="008277D0">
        <w:rPr>
          <w:sz w:val="32"/>
          <w:szCs w:val="32"/>
        </w:rPr>
        <w:t xml:space="preserve">☐ </w:t>
      </w:r>
      <w:r>
        <w:t xml:space="preserve"> </w:t>
      </w:r>
      <w:r w:rsidR="00D05F4C">
        <w:t>G</w:t>
      </w:r>
      <w:r w:rsidR="00A35457">
        <w:t>ive</w:t>
      </w:r>
      <w:proofErr w:type="gramEnd"/>
      <w:r w:rsidR="00A35457">
        <w:t xml:space="preserve"> permission for them to take part in air rifle shooting </w:t>
      </w:r>
    </w:p>
    <w:p w14:paraId="13CD4DCC" w14:textId="095A01CA" w:rsidR="00CB6612" w:rsidRDefault="00CB6612" w:rsidP="00CB6612">
      <w:proofErr w:type="gramStart"/>
      <w:r w:rsidRPr="008277D0">
        <w:rPr>
          <w:sz w:val="32"/>
          <w:szCs w:val="32"/>
        </w:rPr>
        <w:t xml:space="preserve">☐ </w:t>
      </w:r>
      <w:r>
        <w:t xml:space="preserve"> Give</w:t>
      </w:r>
      <w:proofErr w:type="gramEnd"/>
      <w:r>
        <w:t xml:space="preserve"> permission for them to take part in crossbow shooting. </w:t>
      </w:r>
    </w:p>
    <w:p w14:paraId="2CEE1490" w14:textId="381004EF" w:rsidR="007B1802" w:rsidRPr="007B1802" w:rsidRDefault="00D05F4C">
      <w:pPr>
        <w:rPr>
          <w:b/>
          <w:bCs/>
        </w:rPr>
      </w:pPr>
      <w:r>
        <w:rPr>
          <w:b/>
          <w:bCs/>
        </w:rPr>
        <w:t>Cin</w:t>
      </w:r>
      <w:r w:rsidR="000F406E">
        <w:rPr>
          <w:b/>
          <w:bCs/>
        </w:rPr>
        <w:t>e</w:t>
      </w:r>
      <w:r>
        <w:rPr>
          <w:b/>
          <w:bCs/>
        </w:rPr>
        <w:t>ma</w:t>
      </w:r>
    </w:p>
    <w:p w14:paraId="423C7924" w14:textId="33F0E184" w:rsidR="007B1802" w:rsidRDefault="008277D0">
      <w:r w:rsidRPr="008277D0">
        <w:rPr>
          <w:sz w:val="32"/>
          <w:szCs w:val="32"/>
        </w:rPr>
        <w:t xml:space="preserve">☐ </w:t>
      </w:r>
      <w:r w:rsidR="00A35457">
        <w:t xml:space="preserve">Confirm </w:t>
      </w:r>
      <w:r w:rsidR="00BC628E">
        <w:t>you are happy for your young person to see the PG film “The Greatest Showman”</w:t>
      </w:r>
      <w:r w:rsidR="004B47F4">
        <w:t xml:space="preserve"> if they wish.</w:t>
      </w:r>
    </w:p>
    <w:p w14:paraId="4B5749D9" w14:textId="144C91D7" w:rsidR="007B1802" w:rsidRPr="007B1802" w:rsidRDefault="007B1802">
      <w:pPr>
        <w:rPr>
          <w:b/>
          <w:bCs/>
        </w:rPr>
      </w:pPr>
      <w:r w:rsidRPr="007B1802">
        <w:rPr>
          <w:b/>
          <w:bCs/>
        </w:rPr>
        <w:t>Tuck Shop</w:t>
      </w:r>
    </w:p>
    <w:p w14:paraId="4B9B3CA3" w14:textId="4D4660D7" w:rsidR="007B1802" w:rsidRDefault="007B1802">
      <w:r>
        <w:t xml:space="preserve">As the tuck shop will have some sweets that are not vegetable and may contain gelation we are </w:t>
      </w:r>
      <w:proofErr w:type="gramStart"/>
      <w:r>
        <w:t>asking :</w:t>
      </w:r>
      <w:proofErr w:type="gramEnd"/>
      <w:r w:rsidR="0034452B">
        <w:br/>
      </w:r>
      <w:r w:rsidR="008277D0" w:rsidRPr="008277D0">
        <w:rPr>
          <w:sz w:val="32"/>
          <w:szCs w:val="32"/>
        </w:rPr>
        <w:t xml:space="preserve">☐ </w:t>
      </w:r>
      <w:r>
        <w:t xml:space="preserve"> Confirm </w:t>
      </w:r>
      <w:r w:rsidR="002041B3">
        <w:t xml:space="preserve">young person named above </w:t>
      </w:r>
      <w:r>
        <w:t>is not vegetarian and they are allowed to consume any beef products.</w:t>
      </w:r>
    </w:p>
    <w:tbl>
      <w:tblPr>
        <w:tblStyle w:val="TableGrid"/>
        <w:tblW w:w="0" w:type="auto"/>
        <w:tblLook w:val="04A0" w:firstRow="1" w:lastRow="0" w:firstColumn="1" w:lastColumn="0" w:noHBand="0" w:noVBand="1"/>
      </w:tblPr>
      <w:tblGrid>
        <w:gridCol w:w="2972"/>
        <w:gridCol w:w="6044"/>
      </w:tblGrid>
      <w:tr w:rsidR="008277D0" w14:paraId="40AD0AAA" w14:textId="77777777" w:rsidTr="008277D0">
        <w:tc>
          <w:tcPr>
            <w:tcW w:w="2972" w:type="dxa"/>
          </w:tcPr>
          <w:p w14:paraId="35152E0D" w14:textId="56575006" w:rsidR="008277D0" w:rsidRPr="00FB6D8C" w:rsidRDefault="008277D0" w:rsidP="00340910">
            <w:pPr>
              <w:rPr>
                <w:b/>
                <w:bCs/>
              </w:rPr>
            </w:pPr>
            <w:r w:rsidRPr="00FB6D8C">
              <w:rPr>
                <w:b/>
                <w:bCs/>
                <w:color w:val="000000"/>
                <w:sz w:val="24"/>
                <w:szCs w:val="24"/>
              </w:rPr>
              <w:t>Name of parent/guardian</w:t>
            </w:r>
          </w:p>
        </w:tc>
        <w:tc>
          <w:tcPr>
            <w:tcW w:w="6044" w:type="dxa"/>
          </w:tcPr>
          <w:p w14:paraId="089469D7" w14:textId="305C0DFD" w:rsidR="008277D0" w:rsidRDefault="00FB6D8C" w:rsidP="00340910">
            <w:pPr>
              <w:rPr>
                <w:b/>
                <w:bCs/>
              </w:rPr>
            </w:pPr>
            <w:r w:rsidRPr="00FB6D8C">
              <w:rPr>
                <w:b/>
                <w:bCs/>
                <w:color w:val="FFFFFF" w:themeColor="background1"/>
                <w:sz w:val="32"/>
                <w:szCs w:val="32"/>
              </w:rPr>
              <w:t>.</w:t>
            </w:r>
          </w:p>
        </w:tc>
      </w:tr>
      <w:tr w:rsidR="008277D0" w14:paraId="70C5367D" w14:textId="77777777" w:rsidTr="00FB6D8C">
        <w:tc>
          <w:tcPr>
            <w:tcW w:w="2972" w:type="dxa"/>
          </w:tcPr>
          <w:p w14:paraId="497EE004" w14:textId="55D9FE73" w:rsidR="008277D0" w:rsidRDefault="008277D0" w:rsidP="00340910">
            <w:pPr>
              <w:rPr>
                <w:b/>
                <w:bCs/>
              </w:rPr>
            </w:pPr>
            <w:r>
              <w:rPr>
                <w:b/>
                <w:bCs/>
              </w:rPr>
              <w:t>Signature</w:t>
            </w:r>
          </w:p>
        </w:tc>
        <w:tc>
          <w:tcPr>
            <w:tcW w:w="6044" w:type="dxa"/>
          </w:tcPr>
          <w:p w14:paraId="2364E580" w14:textId="56916273" w:rsidR="008277D0" w:rsidRDefault="00FB6D8C" w:rsidP="00340910">
            <w:pPr>
              <w:rPr>
                <w:b/>
                <w:bCs/>
              </w:rPr>
            </w:pPr>
            <w:r w:rsidRPr="00FB6D8C">
              <w:rPr>
                <w:b/>
                <w:bCs/>
                <w:color w:val="FFFFFF" w:themeColor="background1"/>
                <w:sz w:val="32"/>
                <w:szCs w:val="32"/>
              </w:rPr>
              <w:t>.</w:t>
            </w:r>
          </w:p>
        </w:tc>
      </w:tr>
      <w:tr w:rsidR="008277D0" w14:paraId="4CB6284B" w14:textId="77777777" w:rsidTr="00FB6D8C">
        <w:tc>
          <w:tcPr>
            <w:tcW w:w="2972" w:type="dxa"/>
          </w:tcPr>
          <w:p w14:paraId="3546A53D" w14:textId="299F9E09" w:rsidR="008277D0" w:rsidRDefault="008277D0" w:rsidP="00340910">
            <w:pPr>
              <w:rPr>
                <w:b/>
                <w:bCs/>
              </w:rPr>
            </w:pPr>
            <w:r>
              <w:rPr>
                <w:b/>
                <w:bCs/>
              </w:rPr>
              <w:t>Date</w:t>
            </w:r>
          </w:p>
        </w:tc>
        <w:tc>
          <w:tcPr>
            <w:tcW w:w="6044" w:type="dxa"/>
          </w:tcPr>
          <w:p w14:paraId="723DECE6" w14:textId="227AB0D1" w:rsidR="008277D0" w:rsidRDefault="00FB6D8C" w:rsidP="00340910">
            <w:pPr>
              <w:rPr>
                <w:b/>
                <w:bCs/>
              </w:rPr>
            </w:pPr>
            <w:r w:rsidRPr="00FB6D8C">
              <w:rPr>
                <w:b/>
                <w:bCs/>
                <w:color w:val="FFFFFF" w:themeColor="background1"/>
                <w:sz w:val="32"/>
                <w:szCs w:val="32"/>
              </w:rPr>
              <w:t>.</w:t>
            </w:r>
          </w:p>
        </w:tc>
      </w:tr>
    </w:tbl>
    <w:p w14:paraId="44EC3760" w14:textId="77777777" w:rsidR="008277D0" w:rsidRDefault="008277D0" w:rsidP="00FF55F0"/>
    <w:sectPr w:rsidR="008277D0" w:rsidSect="008C3588">
      <w:headerReference w:type="default" r:id="rId10"/>
      <w:pgSz w:w="11906" w:h="16838"/>
      <w:pgMar w:top="1134" w:right="1440" w:bottom="1134"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A3BF196" w14:textId="77777777" w:rsidR="008277D0" w:rsidRDefault="008277D0" w:rsidP="008277D0">
      <w:pPr>
        <w:spacing w:after="0" w:line="240" w:lineRule="auto"/>
      </w:pPr>
      <w:r>
        <w:separator/>
      </w:r>
    </w:p>
  </w:endnote>
  <w:endnote w:type="continuationSeparator" w:id="0">
    <w:p w14:paraId="0EA66894" w14:textId="77777777" w:rsidR="008277D0" w:rsidRDefault="008277D0" w:rsidP="008277D0">
      <w:pPr>
        <w:spacing w:after="0" w:line="240" w:lineRule="auto"/>
      </w:pPr>
      <w:r>
        <w:continuationSeparator/>
      </w:r>
    </w:p>
  </w:endnote>
  <w:endnote w:type="continuationNotice" w:id="1">
    <w:p w14:paraId="4547C7E7" w14:textId="77777777" w:rsidR="00C34594" w:rsidRDefault="00C3459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3F2596F" w14:textId="77777777" w:rsidR="008277D0" w:rsidRDefault="008277D0" w:rsidP="008277D0">
      <w:pPr>
        <w:spacing w:after="0" w:line="240" w:lineRule="auto"/>
      </w:pPr>
      <w:r>
        <w:separator/>
      </w:r>
    </w:p>
  </w:footnote>
  <w:footnote w:type="continuationSeparator" w:id="0">
    <w:p w14:paraId="7F6ABE3B" w14:textId="77777777" w:rsidR="008277D0" w:rsidRDefault="008277D0" w:rsidP="008277D0">
      <w:pPr>
        <w:spacing w:after="0" w:line="240" w:lineRule="auto"/>
      </w:pPr>
      <w:r>
        <w:continuationSeparator/>
      </w:r>
    </w:p>
  </w:footnote>
  <w:footnote w:type="continuationNotice" w:id="1">
    <w:p w14:paraId="02FAA357" w14:textId="77777777" w:rsidR="00C34594" w:rsidRDefault="00C3459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9CCB02" w14:textId="1387E163" w:rsidR="008277D0" w:rsidRPr="008277D0" w:rsidRDefault="008277D0" w:rsidP="008277D0">
    <w:pPr>
      <w:rPr>
        <w:noProof/>
        <w:sz w:val="24"/>
        <w:szCs w:val="24"/>
      </w:rPr>
    </w:pPr>
    <w:r w:rsidRPr="002041B3">
      <w:rPr>
        <w:b/>
        <w:bCs/>
        <w:noProof/>
        <w:color w:val="000000"/>
        <w:sz w:val="32"/>
        <w:szCs w:val="32"/>
      </w:rPr>
      <w:drawing>
        <wp:anchor distT="0" distB="0" distL="114300" distR="114300" simplePos="0" relativeHeight="251658240" behindDoc="0" locked="0" layoutInCell="1" allowOverlap="1" wp14:anchorId="0FDCF266" wp14:editId="71C2E3A0">
          <wp:simplePos x="0" y="0"/>
          <wp:positionH relativeFrom="margin">
            <wp:posOffset>4942840</wp:posOffset>
          </wp:positionH>
          <wp:positionV relativeFrom="paragraph">
            <wp:posOffset>-266065</wp:posOffset>
          </wp:positionV>
          <wp:extent cx="1000125" cy="755650"/>
          <wp:effectExtent l="0" t="0" r="9525" b="6350"/>
          <wp:wrapSquare wrapText="bothSides"/>
          <wp:docPr id="2068247998" name="Picture 1" descr="A black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8247998" name="Picture 1" descr="A black and white logo&#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000125" cy="755650"/>
                  </a:xfrm>
                  <a:prstGeom prst="rect">
                    <a:avLst/>
                  </a:prstGeom>
                </pic:spPr>
              </pic:pic>
            </a:graphicData>
          </a:graphic>
          <wp14:sizeRelH relativeFrom="margin">
            <wp14:pctWidth>0</wp14:pctWidth>
          </wp14:sizeRelH>
          <wp14:sizeRelV relativeFrom="margin">
            <wp14:pctHeight>0</wp14:pctHeight>
          </wp14:sizeRelV>
        </wp:anchor>
      </w:drawing>
    </w:r>
    <w:r w:rsidRPr="008277D0">
      <w:rPr>
        <w:b/>
        <w:bCs/>
        <w:color w:val="000000"/>
        <w:sz w:val="28"/>
        <w:szCs w:val="28"/>
      </w:rPr>
      <w:t>Activity Information and Parental Permission Form</w:t>
    </w:r>
    <w:r w:rsidRPr="008277D0">
      <w:rPr>
        <w:noProof/>
        <w:sz w:val="24"/>
        <w:szCs w:val="24"/>
      </w:rPr>
      <w:t xml:space="preserve"> </w:t>
    </w:r>
  </w:p>
  <w:p w14:paraId="56EACE6F" w14:textId="312C821A" w:rsidR="008277D0" w:rsidRDefault="008277D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7E82"/>
    <w:rsid w:val="000C7E82"/>
    <w:rsid w:val="000F406E"/>
    <w:rsid w:val="000F64DB"/>
    <w:rsid w:val="002041B3"/>
    <w:rsid w:val="0034452B"/>
    <w:rsid w:val="004B47F4"/>
    <w:rsid w:val="00671783"/>
    <w:rsid w:val="00710609"/>
    <w:rsid w:val="00736E1A"/>
    <w:rsid w:val="00751F0B"/>
    <w:rsid w:val="00770704"/>
    <w:rsid w:val="007B1802"/>
    <w:rsid w:val="008277D0"/>
    <w:rsid w:val="008C3588"/>
    <w:rsid w:val="009300DF"/>
    <w:rsid w:val="00974929"/>
    <w:rsid w:val="009815F7"/>
    <w:rsid w:val="00A35457"/>
    <w:rsid w:val="00A72E42"/>
    <w:rsid w:val="00A96D13"/>
    <w:rsid w:val="00AB3F46"/>
    <w:rsid w:val="00B762DD"/>
    <w:rsid w:val="00BC628E"/>
    <w:rsid w:val="00BF3BFF"/>
    <w:rsid w:val="00C34594"/>
    <w:rsid w:val="00CB6612"/>
    <w:rsid w:val="00D05F4C"/>
    <w:rsid w:val="00E01D7F"/>
    <w:rsid w:val="00FB6D8C"/>
    <w:rsid w:val="00FF55F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D94B13"/>
  <w15:chartTrackingRefBased/>
  <w15:docId w15:val="{F1A1967C-C992-4EBF-8DC4-342393DBD7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C7E8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C7E8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C7E8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C7E8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C7E8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C7E8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C7E8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C7E8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C7E8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C7E8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C7E8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C7E8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C7E8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C7E8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C7E8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C7E8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C7E8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C7E82"/>
    <w:rPr>
      <w:rFonts w:eastAsiaTheme="majorEastAsia" w:cstheme="majorBidi"/>
      <w:color w:val="272727" w:themeColor="text1" w:themeTint="D8"/>
    </w:rPr>
  </w:style>
  <w:style w:type="paragraph" w:styleId="Title">
    <w:name w:val="Title"/>
    <w:basedOn w:val="Normal"/>
    <w:next w:val="Normal"/>
    <w:link w:val="TitleChar"/>
    <w:uiPriority w:val="10"/>
    <w:qFormat/>
    <w:rsid w:val="000C7E8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C7E8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C7E8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C7E8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C7E82"/>
    <w:pPr>
      <w:spacing w:before="160"/>
      <w:jc w:val="center"/>
    </w:pPr>
    <w:rPr>
      <w:i/>
      <w:iCs/>
      <w:color w:val="404040" w:themeColor="text1" w:themeTint="BF"/>
    </w:rPr>
  </w:style>
  <w:style w:type="character" w:customStyle="1" w:styleId="QuoteChar">
    <w:name w:val="Quote Char"/>
    <w:basedOn w:val="DefaultParagraphFont"/>
    <w:link w:val="Quote"/>
    <w:uiPriority w:val="29"/>
    <w:rsid w:val="000C7E82"/>
    <w:rPr>
      <w:i/>
      <w:iCs/>
      <w:color w:val="404040" w:themeColor="text1" w:themeTint="BF"/>
    </w:rPr>
  </w:style>
  <w:style w:type="paragraph" w:styleId="ListParagraph">
    <w:name w:val="List Paragraph"/>
    <w:basedOn w:val="Normal"/>
    <w:uiPriority w:val="34"/>
    <w:qFormat/>
    <w:rsid w:val="000C7E82"/>
    <w:pPr>
      <w:ind w:left="720"/>
      <w:contextualSpacing/>
    </w:pPr>
  </w:style>
  <w:style w:type="character" w:styleId="IntenseEmphasis">
    <w:name w:val="Intense Emphasis"/>
    <w:basedOn w:val="DefaultParagraphFont"/>
    <w:uiPriority w:val="21"/>
    <w:qFormat/>
    <w:rsid w:val="000C7E82"/>
    <w:rPr>
      <w:i/>
      <w:iCs/>
      <w:color w:val="0F4761" w:themeColor="accent1" w:themeShade="BF"/>
    </w:rPr>
  </w:style>
  <w:style w:type="paragraph" w:styleId="IntenseQuote">
    <w:name w:val="Intense Quote"/>
    <w:basedOn w:val="Normal"/>
    <w:next w:val="Normal"/>
    <w:link w:val="IntenseQuoteChar"/>
    <w:uiPriority w:val="30"/>
    <w:qFormat/>
    <w:rsid w:val="000C7E8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C7E82"/>
    <w:rPr>
      <w:i/>
      <w:iCs/>
      <w:color w:val="0F4761" w:themeColor="accent1" w:themeShade="BF"/>
    </w:rPr>
  </w:style>
  <w:style w:type="character" w:styleId="IntenseReference">
    <w:name w:val="Intense Reference"/>
    <w:basedOn w:val="DefaultParagraphFont"/>
    <w:uiPriority w:val="32"/>
    <w:qFormat/>
    <w:rsid w:val="000C7E82"/>
    <w:rPr>
      <w:b/>
      <w:bCs/>
      <w:smallCaps/>
      <w:color w:val="0F4761" w:themeColor="accent1" w:themeShade="BF"/>
      <w:spacing w:val="5"/>
    </w:rPr>
  </w:style>
  <w:style w:type="character" w:styleId="Hyperlink">
    <w:name w:val="Hyperlink"/>
    <w:basedOn w:val="DefaultParagraphFont"/>
    <w:uiPriority w:val="99"/>
    <w:unhideWhenUsed/>
    <w:rsid w:val="002041B3"/>
    <w:rPr>
      <w:color w:val="467886" w:themeColor="hyperlink"/>
      <w:u w:val="single"/>
    </w:rPr>
  </w:style>
  <w:style w:type="character" w:styleId="UnresolvedMention">
    <w:name w:val="Unresolved Mention"/>
    <w:basedOn w:val="DefaultParagraphFont"/>
    <w:uiPriority w:val="99"/>
    <w:semiHidden/>
    <w:unhideWhenUsed/>
    <w:rsid w:val="002041B3"/>
    <w:rPr>
      <w:color w:val="605E5C"/>
      <w:shd w:val="clear" w:color="auto" w:fill="E1DFDD"/>
    </w:rPr>
  </w:style>
  <w:style w:type="table" w:styleId="TableGrid">
    <w:name w:val="Table Grid"/>
    <w:basedOn w:val="TableNormal"/>
    <w:uiPriority w:val="39"/>
    <w:rsid w:val="008277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277D0"/>
    <w:pPr>
      <w:tabs>
        <w:tab w:val="center" w:pos="4513"/>
        <w:tab w:val="right" w:pos="9026"/>
      </w:tabs>
      <w:spacing w:after="0" w:line="240" w:lineRule="auto"/>
    </w:pPr>
  </w:style>
  <w:style w:type="character" w:customStyle="1" w:styleId="HeaderChar">
    <w:name w:val="Header Char"/>
    <w:basedOn w:val="DefaultParagraphFont"/>
    <w:link w:val="Header"/>
    <w:uiPriority w:val="99"/>
    <w:rsid w:val="008277D0"/>
  </w:style>
  <w:style w:type="paragraph" w:styleId="Footer">
    <w:name w:val="footer"/>
    <w:basedOn w:val="Normal"/>
    <w:link w:val="FooterChar"/>
    <w:uiPriority w:val="99"/>
    <w:unhideWhenUsed/>
    <w:rsid w:val="008277D0"/>
    <w:pPr>
      <w:tabs>
        <w:tab w:val="center" w:pos="4513"/>
        <w:tab w:val="right" w:pos="9026"/>
      </w:tabs>
      <w:spacing w:after="0" w:line="240" w:lineRule="auto"/>
    </w:pPr>
  </w:style>
  <w:style w:type="character" w:customStyle="1" w:styleId="FooterChar">
    <w:name w:val="Footer Char"/>
    <w:basedOn w:val="DefaultParagraphFont"/>
    <w:link w:val="Footer"/>
    <w:uiPriority w:val="99"/>
    <w:rsid w:val="008277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88188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www.leicestershirescouts.org.uk/privacy-notic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93A7B40A1A0EA4E80401D19E241813A" ma:contentTypeVersion="9" ma:contentTypeDescription="Create a new document." ma:contentTypeScope="" ma:versionID="3d151bf90e62e703a59fa9d7745ee6de">
  <xsd:schema xmlns:xsd="http://www.w3.org/2001/XMLSchema" xmlns:xs="http://www.w3.org/2001/XMLSchema" xmlns:p="http://schemas.microsoft.com/office/2006/metadata/properties" xmlns:ns2="a480523a-24d4-4872-9949-f8a2cfc8c879" targetNamespace="http://schemas.microsoft.com/office/2006/metadata/properties" ma:root="true" ma:fieldsID="a0fcfbf6b65a1ff8c66092f075a2774e" ns2:_="">
    <xsd:import namespace="a480523a-24d4-4872-9949-f8a2cfc8c87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80523a-24d4-4872-9949-f8a2cfc8c8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1ed057ac-9828-4985-9cf3-b0f50bdfcb82"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480523a-24d4-4872-9949-f8a2cfc8c879">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E60D0E4-8E16-486C-9A86-E8D2CBAD36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80523a-24d4-4872-9949-f8a2cfc8c8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4E5B04D-AA0D-45EF-AADD-8DEC128659B1}">
  <ds:schemaRefs>
    <ds:schemaRef ds:uri="http://schemas.microsoft.com/office/2006/metadata/properties"/>
    <ds:schemaRef ds:uri="http://schemas.microsoft.com/office/infopath/2007/PartnerControls"/>
    <ds:schemaRef ds:uri="a480523a-24d4-4872-9949-f8a2cfc8c879"/>
  </ds:schemaRefs>
</ds:datastoreItem>
</file>

<file path=customXml/itemProps3.xml><?xml version="1.0" encoding="utf-8"?>
<ds:datastoreItem xmlns:ds="http://schemas.openxmlformats.org/officeDocument/2006/customXml" ds:itemID="{78EB400F-D73E-43B8-A636-E26B341FF7F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107</TotalTime>
  <Pages>1</Pages>
  <Words>350</Words>
  <Characters>1999</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Scott Mclaren</dc:creator>
  <cp:keywords/>
  <dc:description/>
  <cp:lastModifiedBy>Scott Mclaren</cp:lastModifiedBy>
  <cp:revision>19</cp:revision>
  <dcterms:created xsi:type="dcterms:W3CDTF">2024-04-27T14:35:00Z</dcterms:created>
  <dcterms:modified xsi:type="dcterms:W3CDTF">2026-04-29T21:06:00Z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0x010100593A7B40A1A0EA4E80401D19E241813A</vt:lpwstr>
  </property>
  <property fmtid="{D5CDD505-2E9C-101B-9397-08002B2CF9AE}" pid="3" name="MediaServiceImageTags">
    <vt:lpwstr/>
  </property>
</Properties>
</file>